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E1" w:rsidRDefault="00F754E1" w:rsidP="00ED64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Frank Jobseeker</w:t>
      </w:r>
    </w:p>
    <w:p w:rsidR="00F754E1" w:rsidRDefault="00F754E1" w:rsidP="00ED64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1800 Job Seeking Avenue, Allentown, PA 18104</w:t>
      </w:r>
    </w:p>
    <w:p w:rsidR="00F754E1" w:rsidRDefault="003C6A4E" w:rsidP="00ED64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(123) </w:t>
      </w:r>
      <w:r w:rsidR="00F754E1">
        <w:rPr>
          <w:sz w:val="24"/>
          <w:szCs w:val="24"/>
        </w:rPr>
        <w:t xml:space="preserve">456-7890 | </w:t>
      </w:r>
      <w:r w:rsidR="00F754E1" w:rsidRPr="005A3ED6">
        <w:rPr>
          <w:rStyle w:val="Hyperlink"/>
          <w:color w:val="auto"/>
          <w:sz w:val="24"/>
          <w:szCs w:val="24"/>
          <w:u w:val="none"/>
        </w:rPr>
        <w:t>frank.jobseeker@gmail.com</w:t>
      </w:r>
    </w:p>
    <w:p w:rsidR="00F754E1" w:rsidRDefault="00F754E1" w:rsidP="00ED64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Summary:</w:t>
      </w:r>
    </w:p>
    <w:p w:rsidR="00F754E1" w:rsidRPr="00A30C1D" w:rsidRDefault="00F754E1" w:rsidP="00ED64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diligent and highly motivated food service professional with </w:t>
      </w:r>
      <w:r w:rsidR="00BA6E84">
        <w:rPr>
          <w:sz w:val="24"/>
          <w:szCs w:val="24"/>
        </w:rPr>
        <w:t>4</w:t>
      </w:r>
      <w:r>
        <w:rPr>
          <w:sz w:val="24"/>
          <w:szCs w:val="24"/>
        </w:rPr>
        <w:t xml:space="preserve"> years of experience in management roles and a thorough understanding of high end restaurant </w:t>
      </w:r>
      <w:r w:rsidR="00807736">
        <w:rPr>
          <w:sz w:val="24"/>
          <w:szCs w:val="24"/>
        </w:rPr>
        <w:t>procedure</w:t>
      </w:r>
    </w:p>
    <w:p w:rsidR="00ED64AE" w:rsidRDefault="00ED64AE" w:rsidP="00ED64AE">
      <w:pPr>
        <w:spacing w:after="0"/>
        <w:rPr>
          <w:b/>
          <w:sz w:val="24"/>
          <w:szCs w:val="24"/>
        </w:rPr>
      </w:pPr>
    </w:p>
    <w:p w:rsidR="00ED6373" w:rsidRDefault="00B12189" w:rsidP="00ED64AE">
      <w:pPr>
        <w:spacing w:after="0"/>
        <w:rPr>
          <w:b/>
          <w:sz w:val="24"/>
          <w:szCs w:val="24"/>
        </w:rPr>
      </w:pPr>
      <w:r w:rsidRPr="00B12189">
        <w:rPr>
          <w:b/>
          <w:sz w:val="24"/>
          <w:szCs w:val="24"/>
        </w:rPr>
        <w:t>Skills:</w:t>
      </w:r>
    </w:p>
    <w:p w:rsid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  <w:sectPr w:rsidR="00ED64A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Leadership</w:t>
      </w: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Inventory Management</w:t>
      </w:r>
    </w:p>
    <w:p w:rsidR="00ED64AE" w:rsidRPr="00ED64AE" w:rsidRDefault="00165EA6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Payrol</w:t>
      </w:r>
      <w:r w:rsidR="00ED64AE" w:rsidRPr="00ED64AE">
        <w:rPr>
          <w:sz w:val="24"/>
          <w:szCs w:val="24"/>
        </w:rPr>
        <w:t>l</w:t>
      </w: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Scheduling</w:t>
      </w: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Problem Resolution</w:t>
      </w: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Sales Growth</w:t>
      </w:r>
    </w:p>
    <w:p w:rsidR="00ED64AE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ED64AE">
        <w:rPr>
          <w:sz w:val="24"/>
          <w:szCs w:val="24"/>
        </w:rPr>
        <w:t>Food Preparation Procedures</w:t>
      </w:r>
    </w:p>
    <w:p w:rsidR="00B12189" w:rsidRPr="00ED64AE" w:rsidRDefault="00ED64AE" w:rsidP="00ED64A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Point of Sale Systems </w:t>
      </w:r>
    </w:p>
    <w:p w:rsidR="00ED64AE" w:rsidRDefault="00ED64AE" w:rsidP="00ED64AE">
      <w:pPr>
        <w:spacing w:after="0"/>
        <w:rPr>
          <w:b/>
          <w:sz w:val="24"/>
          <w:szCs w:val="24"/>
        </w:rPr>
        <w:sectPr w:rsidR="00ED64AE" w:rsidSect="00ED64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64AE" w:rsidRDefault="00ED64AE" w:rsidP="00ED64AE">
      <w:pPr>
        <w:spacing w:after="0"/>
        <w:rPr>
          <w:b/>
          <w:sz w:val="24"/>
          <w:szCs w:val="24"/>
        </w:rPr>
      </w:pPr>
    </w:p>
    <w:p w:rsidR="00B12189" w:rsidRDefault="00B12189" w:rsidP="00ED64AE">
      <w:pPr>
        <w:spacing w:after="0"/>
        <w:rPr>
          <w:b/>
          <w:sz w:val="24"/>
          <w:szCs w:val="24"/>
        </w:rPr>
      </w:pPr>
      <w:r w:rsidRPr="00B12189">
        <w:rPr>
          <w:b/>
          <w:sz w:val="24"/>
          <w:szCs w:val="24"/>
        </w:rPr>
        <w:t>Work Experience:</w:t>
      </w:r>
    </w:p>
    <w:p w:rsidR="00B12189" w:rsidRPr="00327A34" w:rsidRDefault="00B12189" w:rsidP="00ED64AE">
      <w:pPr>
        <w:spacing w:after="0"/>
        <w:rPr>
          <w:sz w:val="24"/>
          <w:szCs w:val="24"/>
        </w:rPr>
      </w:pPr>
      <w:r w:rsidRPr="00327A34">
        <w:rPr>
          <w:b/>
          <w:sz w:val="24"/>
          <w:szCs w:val="24"/>
        </w:rPr>
        <w:t>General Manager</w:t>
      </w:r>
      <w:r w:rsidRPr="00327A34">
        <w:rPr>
          <w:sz w:val="24"/>
          <w:szCs w:val="24"/>
        </w:rPr>
        <w:t xml:space="preserve">  </w:t>
      </w:r>
    </w:p>
    <w:p w:rsidR="00B12189" w:rsidRDefault="00B12189" w:rsidP="00ED64A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Steakhouse | Allentown,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January 2017 – Present</w:t>
      </w:r>
    </w:p>
    <w:p w:rsidR="005819D1" w:rsidRDefault="005819D1" w:rsidP="00ED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 the restaurant staff in the front and back of the house</w:t>
      </w:r>
    </w:p>
    <w:p w:rsidR="005819D1" w:rsidRDefault="005819D1" w:rsidP="00ED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administering payroll on a bi-weekly basis</w:t>
      </w:r>
    </w:p>
    <w:p w:rsidR="005819D1" w:rsidRDefault="005819D1" w:rsidP="00ED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schedules for the kitchen staff of </w:t>
      </w:r>
      <w:r w:rsidR="00BA6E84">
        <w:rPr>
          <w:sz w:val="24"/>
          <w:szCs w:val="24"/>
        </w:rPr>
        <w:t>15</w:t>
      </w:r>
      <w:r>
        <w:rPr>
          <w:sz w:val="24"/>
          <w:szCs w:val="24"/>
        </w:rPr>
        <w:t xml:space="preserve"> employees on a weekly basis</w:t>
      </w:r>
    </w:p>
    <w:p w:rsidR="005819D1" w:rsidRDefault="005819D1" w:rsidP="00ED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with servers to resolve any customer complaints or disputes</w:t>
      </w:r>
    </w:p>
    <w:p w:rsidR="005819D1" w:rsidRDefault="005819D1" w:rsidP="00ED64A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any issues relating to the point of sale system used by servers and kitchen staff</w:t>
      </w:r>
    </w:p>
    <w:p w:rsidR="00ED64AE" w:rsidRDefault="00ED64AE" w:rsidP="00ED64AE">
      <w:pPr>
        <w:spacing w:after="0"/>
        <w:rPr>
          <w:b/>
          <w:sz w:val="24"/>
          <w:szCs w:val="24"/>
        </w:rPr>
      </w:pPr>
    </w:p>
    <w:p w:rsidR="00B12189" w:rsidRDefault="00B12189" w:rsidP="00ED64AE">
      <w:pPr>
        <w:spacing w:after="0"/>
        <w:rPr>
          <w:b/>
          <w:sz w:val="24"/>
          <w:szCs w:val="24"/>
        </w:rPr>
      </w:pPr>
      <w:r w:rsidRPr="00A30C1D">
        <w:rPr>
          <w:b/>
          <w:sz w:val="24"/>
          <w:szCs w:val="24"/>
        </w:rPr>
        <w:t>Assistant General Manager</w:t>
      </w:r>
    </w:p>
    <w:p w:rsidR="00B12189" w:rsidRDefault="00B12189" w:rsidP="00ED64AE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Buffalo Bar &amp; Grill | Easton,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March 2014 – January 2017</w:t>
      </w:r>
    </w:p>
    <w:p w:rsidR="005819D1" w:rsidRDefault="005819D1" w:rsidP="00ED64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the general manager in leadership of the front and back of the house staff</w:t>
      </w:r>
    </w:p>
    <w:p w:rsidR="005819D1" w:rsidRDefault="006B5C7E" w:rsidP="00ED64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Served as a point of contact for employee questions and concerns</w:t>
      </w:r>
    </w:p>
    <w:p w:rsidR="00B12189" w:rsidRPr="005819D1" w:rsidRDefault="00FB1519" w:rsidP="00ED64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Stepped in</w:t>
      </w:r>
      <w:r w:rsidR="005819D1">
        <w:rPr>
          <w:sz w:val="24"/>
          <w:szCs w:val="24"/>
        </w:rPr>
        <w:t xml:space="preserve"> as a food expediter as needed when working with the general manager</w:t>
      </w:r>
    </w:p>
    <w:p w:rsidR="00ED64AE" w:rsidRDefault="00ED64AE" w:rsidP="00ED64AE">
      <w:pPr>
        <w:spacing w:after="0"/>
        <w:rPr>
          <w:b/>
          <w:sz w:val="24"/>
          <w:szCs w:val="24"/>
        </w:rPr>
      </w:pPr>
    </w:p>
    <w:p w:rsidR="00B12189" w:rsidRDefault="00B12189" w:rsidP="00ED64AE">
      <w:pPr>
        <w:spacing w:after="0"/>
        <w:rPr>
          <w:b/>
          <w:sz w:val="24"/>
          <w:szCs w:val="24"/>
        </w:rPr>
      </w:pPr>
      <w:r w:rsidRPr="00CC25EA">
        <w:rPr>
          <w:b/>
          <w:sz w:val="24"/>
          <w:szCs w:val="24"/>
        </w:rPr>
        <w:t>Chef</w:t>
      </w:r>
    </w:p>
    <w:p w:rsidR="00B12189" w:rsidRDefault="00B12189" w:rsidP="00ED64AE">
      <w:pPr>
        <w:spacing w:after="0"/>
        <w:rPr>
          <w:sz w:val="24"/>
          <w:szCs w:val="24"/>
        </w:rPr>
      </w:pPr>
      <w:r>
        <w:rPr>
          <w:sz w:val="24"/>
          <w:szCs w:val="24"/>
        </w:rPr>
        <w:t>Tom’s Grill | Bethlehem,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August 2010 – March 2014</w:t>
      </w:r>
    </w:p>
    <w:p w:rsidR="005819D1" w:rsidRDefault="005819D1" w:rsidP="00ED64A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Prepared foods on a </w:t>
      </w:r>
      <w:r w:rsidR="000A6178">
        <w:rPr>
          <w:sz w:val="24"/>
          <w:szCs w:val="24"/>
        </w:rPr>
        <w:t xml:space="preserve">team of </w:t>
      </w:r>
      <w:r w:rsidR="00BA6E84">
        <w:rPr>
          <w:sz w:val="24"/>
          <w:szCs w:val="24"/>
        </w:rPr>
        <w:t>3</w:t>
      </w:r>
      <w:r w:rsidR="000A6178">
        <w:rPr>
          <w:sz w:val="24"/>
          <w:szCs w:val="24"/>
        </w:rPr>
        <w:t xml:space="preserve"> as the broil cook</w:t>
      </w:r>
    </w:p>
    <w:p w:rsidR="005819D1" w:rsidRDefault="005819D1" w:rsidP="00ED64A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Ensured foods were properly cook</w:t>
      </w:r>
      <w:bookmarkStart w:id="0" w:name="_GoBack"/>
      <w:bookmarkEnd w:id="0"/>
      <w:r>
        <w:rPr>
          <w:sz w:val="24"/>
          <w:szCs w:val="24"/>
        </w:rPr>
        <w:t>ed and plated</w:t>
      </w:r>
    </w:p>
    <w:p w:rsidR="005819D1" w:rsidRDefault="005819D1" w:rsidP="00ED64A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Maintained a strict adherence to sanitation of all cooking tools and surfaces</w:t>
      </w:r>
    </w:p>
    <w:p w:rsidR="00ED64AE" w:rsidRDefault="00ED64AE" w:rsidP="00ED64AE">
      <w:pPr>
        <w:spacing w:after="0"/>
        <w:rPr>
          <w:b/>
          <w:sz w:val="24"/>
          <w:szCs w:val="24"/>
        </w:rPr>
      </w:pPr>
    </w:p>
    <w:p w:rsidR="00B12189" w:rsidRDefault="00B12189" w:rsidP="00ED64AE">
      <w:pPr>
        <w:spacing w:after="0"/>
        <w:rPr>
          <w:b/>
          <w:sz w:val="24"/>
          <w:szCs w:val="24"/>
        </w:rPr>
      </w:pPr>
      <w:r w:rsidRPr="00591D6B">
        <w:rPr>
          <w:b/>
          <w:sz w:val="24"/>
          <w:szCs w:val="24"/>
        </w:rPr>
        <w:t>Education</w:t>
      </w:r>
      <w:r w:rsidR="00F9040C">
        <w:rPr>
          <w:b/>
          <w:sz w:val="24"/>
          <w:szCs w:val="24"/>
        </w:rPr>
        <w:t>:</w:t>
      </w:r>
    </w:p>
    <w:p w:rsidR="00B12189" w:rsidRDefault="00B12189" w:rsidP="00ED64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Culinary Institute of Bethlehem | </w:t>
      </w:r>
      <w:r w:rsidR="00D7013F">
        <w:rPr>
          <w:sz w:val="24"/>
          <w:szCs w:val="24"/>
        </w:rPr>
        <w:t>Bethlehem, PA</w:t>
      </w:r>
      <w:r w:rsidR="00ED64AE">
        <w:rPr>
          <w:sz w:val="24"/>
          <w:szCs w:val="24"/>
        </w:rPr>
        <w:tab/>
      </w:r>
      <w:r w:rsidR="00ED64AE">
        <w:rPr>
          <w:sz w:val="24"/>
          <w:szCs w:val="24"/>
        </w:rPr>
        <w:tab/>
      </w:r>
      <w:r w:rsidR="00ED64AE">
        <w:rPr>
          <w:sz w:val="24"/>
          <w:szCs w:val="24"/>
        </w:rPr>
        <w:tab/>
        <w:t xml:space="preserve">    </w:t>
      </w:r>
      <w:r w:rsidR="00ED64AE" w:rsidRPr="00ED64AE">
        <w:rPr>
          <w:b/>
          <w:sz w:val="24"/>
          <w:szCs w:val="24"/>
        </w:rPr>
        <w:t>Associates in Culinary Arts</w:t>
      </w:r>
    </w:p>
    <w:p w:rsidR="00256E82" w:rsidRDefault="00256E82" w:rsidP="00ED64AE">
      <w:pPr>
        <w:spacing w:after="0"/>
        <w:rPr>
          <w:b/>
          <w:sz w:val="24"/>
          <w:szCs w:val="24"/>
        </w:rPr>
      </w:pPr>
    </w:p>
    <w:p w:rsidR="00256E82" w:rsidRPr="00ED64AE" w:rsidRDefault="00256E82" w:rsidP="00ED64AE">
      <w:pPr>
        <w:spacing w:after="0"/>
        <w:rPr>
          <w:b/>
          <w:sz w:val="24"/>
          <w:szCs w:val="24"/>
        </w:rPr>
      </w:pPr>
    </w:p>
    <w:sectPr w:rsidR="00256E82" w:rsidRPr="00ED64AE" w:rsidSect="00ED64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1A" w:rsidRDefault="008A681A" w:rsidP="00B12189">
      <w:pPr>
        <w:spacing w:after="0" w:line="240" w:lineRule="auto"/>
      </w:pPr>
      <w:r>
        <w:separator/>
      </w:r>
    </w:p>
  </w:endnote>
  <w:endnote w:type="continuationSeparator" w:id="0">
    <w:p w:rsidR="008A681A" w:rsidRDefault="008A681A" w:rsidP="00B1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1A" w:rsidRDefault="008A681A" w:rsidP="00B12189">
      <w:pPr>
        <w:spacing w:after="0" w:line="240" w:lineRule="auto"/>
      </w:pPr>
      <w:r>
        <w:separator/>
      </w:r>
    </w:p>
  </w:footnote>
  <w:footnote w:type="continuationSeparator" w:id="0">
    <w:p w:rsidR="008A681A" w:rsidRDefault="008A681A" w:rsidP="00B1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89" w:rsidRPr="00B12189" w:rsidRDefault="0049037B" w:rsidP="00B12189">
    <w:pPr>
      <w:pStyle w:val="Header"/>
      <w:jc w:val="center"/>
      <w:rPr>
        <w:b/>
        <w:sz w:val="32"/>
      </w:rPr>
    </w:pPr>
    <w:r w:rsidRPr="00B12189">
      <w:rPr>
        <w:b/>
        <w:sz w:val="32"/>
      </w:rPr>
      <w:t>COMBINATION RESUME SAMPLE</w:t>
    </w:r>
  </w:p>
  <w:p w:rsidR="00B12189" w:rsidRDefault="00B12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C01"/>
    <w:multiLevelType w:val="hybridMultilevel"/>
    <w:tmpl w:val="C55E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5991"/>
    <w:multiLevelType w:val="hybridMultilevel"/>
    <w:tmpl w:val="C2D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520C"/>
    <w:multiLevelType w:val="hybridMultilevel"/>
    <w:tmpl w:val="C22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1E3"/>
    <w:multiLevelType w:val="hybridMultilevel"/>
    <w:tmpl w:val="C36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7209"/>
    <w:multiLevelType w:val="hybridMultilevel"/>
    <w:tmpl w:val="2AC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5772F"/>
    <w:multiLevelType w:val="hybridMultilevel"/>
    <w:tmpl w:val="2134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14AB"/>
    <w:multiLevelType w:val="hybridMultilevel"/>
    <w:tmpl w:val="3C2E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1"/>
    <w:rsid w:val="000A6178"/>
    <w:rsid w:val="00165EA6"/>
    <w:rsid w:val="001B3BE7"/>
    <w:rsid w:val="001F1D13"/>
    <w:rsid w:val="00256E82"/>
    <w:rsid w:val="003C6A4E"/>
    <w:rsid w:val="0049037B"/>
    <w:rsid w:val="005202CF"/>
    <w:rsid w:val="005819D1"/>
    <w:rsid w:val="005A3ED6"/>
    <w:rsid w:val="00684789"/>
    <w:rsid w:val="006B5C7E"/>
    <w:rsid w:val="00807736"/>
    <w:rsid w:val="008A681A"/>
    <w:rsid w:val="00B12189"/>
    <w:rsid w:val="00B65C42"/>
    <w:rsid w:val="00BA6E84"/>
    <w:rsid w:val="00D7013F"/>
    <w:rsid w:val="00ED6373"/>
    <w:rsid w:val="00ED64AE"/>
    <w:rsid w:val="00F754E1"/>
    <w:rsid w:val="00F9040C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348F"/>
  <w15:chartTrackingRefBased/>
  <w15:docId w15:val="{6B8EC902-9846-407C-94F4-EE1586C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89"/>
  </w:style>
  <w:style w:type="paragraph" w:styleId="Footer">
    <w:name w:val="footer"/>
    <w:basedOn w:val="Normal"/>
    <w:link w:val="FooterChar"/>
    <w:uiPriority w:val="99"/>
    <w:unhideWhenUsed/>
    <w:rsid w:val="00B1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89"/>
  </w:style>
  <w:style w:type="paragraph" w:styleId="ListParagraph">
    <w:name w:val="List Paragraph"/>
    <w:basedOn w:val="Normal"/>
    <w:uiPriority w:val="34"/>
    <w:qFormat/>
    <w:rsid w:val="00B1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Workforce Investment Board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Buttillo</dc:creator>
  <cp:keywords/>
  <dc:description/>
  <cp:lastModifiedBy>Nicholas Buttillo</cp:lastModifiedBy>
  <cp:revision>5</cp:revision>
  <cp:lastPrinted>2019-06-11T12:50:00Z</cp:lastPrinted>
  <dcterms:created xsi:type="dcterms:W3CDTF">2019-06-11T14:47:00Z</dcterms:created>
  <dcterms:modified xsi:type="dcterms:W3CDTF">2019-11-12T13:22:00Z</dcterms:modified>
</cp:coreProperties>
</file>